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0EA0E" w14:textId="4B5EF2A5" w:rsidR="008B5EC7" w:rsidRPr="00EA4CC9" w:rsidRDefault="00EA4CC9">
      <w:pPr>
        <w:rPr>
          <w:rFonts w:ascii="Times New Roman" w:hAnsi="Times New Roman" w:cs="Times New Roman"/>
          <w:sz w:val="24"/>
          <w:szCs w:val="24"/>
        </w:rPr>
      </w:pPr>
      <w:r w:rsidRPr="00EA4CC9">
        <w:rPr>
          <w:rFonts w:ascii="Times New Roman" w:hAnsi="Times New Roman" w:cs="Times New Roman"/>
          <w:sz w:val="24"/>
          <w:szCs w:val="24"/>
        </w:rPr>
        <w:t>A análise está sendo realizada.</w:t>
      </w:r>
    </w:p>
    <w:sectPr w:rsidR="008B5EC7" w:rsidRPr="00EA4C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CC9"/>
    <w:rsid w:val="008B5EC7"/>
    <w:rsid w:val="009A6204"/>
    <w:rsid w:val="00EA4CC9"/>
    <w:rsid w:val="00FA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F1DC1E"/>
  <w15:chartTrackingRefBased/>
  <w15:docId w15:val="{4E74B55F-8BEC-4ADF-A50F-2063C4C5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A4C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A4C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A4C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A4C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A4C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A4C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A4C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A4C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A4C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A4C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A4C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A4C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A4CC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A4CC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A4CC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A4CC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A4CC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A4CC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A4C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A4C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A4C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A4C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A4C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A4CC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A4CC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A4CC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A4C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A4CC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A4C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27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Nogueira</dc:creator>
  <cp:keywords/>
  <dc:description/>
  <cp:lastModifiedBy>Gabriela Nogueira</cp:lastModifiedBy>
  <cp:revision>1</cp:revision>
  <dcterms:created xsi:type="dcterms:W3CDTF">2024-05-16T17:05:00Z</dcterms:created>
  <dcterms:modified xsi:type="dcterms:W3CDTF">2024-05-16T17:05:00Z</dcterms:modified>
</cp:coreProperties>
</file>